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92" w:rsidRPr="002E70A4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>К заявлению прилагаются:</w:t>
      </w:r>
    </w:p>
    <w:p w:rsidR="00511292" w:rsidRPr="002E70A4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 xml:space="preserve">1) </w:t>
      </w:r>
      <w:r w:rsidR="007B2D21">
        <w:rPr>
          <w:rFonts w:eastAsia="Calibri"/>
          <w:sz w:val="28"/>
          <w:szCs w:val="28"/>
        </w:rPr>
        <w:t>п</w:t>
      </w:r>
      <w:r w:rsidR="007B2D21" w:rsidRPr="009C2871">
        <w:rPr>
          <w:rFonts w:eastAsia="Calibri"/>
          <w:sz w:val="28"/>
          <w:szCs w:val="28"/>
        </w:rPr>
        <w:t xml:space="preserve">равоустанавливающие документы на переустраиваемое и (или) перепланируемое жилое </w:t>
      </w:r>
      <w:r w:rsidR="007B2D21">
        <w:rPr>
          <w:rFonts w:eastAsia="Calibri"/>
          <w:sz w:val="28"/>
          <w:szCs w:val="28"/>
        </w:rPr>
        <w:t xml:space="preserve">(нежилое) </w:t>
      </w:r>
      <w:r w:rsidR="007B2D21" w:rsidRPr="009C2871">
        <w:rPr>
          <w:rFonts w:eastAsia="Calibri"/>
          <w:sz w:val="28"/>
          <w:szCs w:val="28"/>
        </w:rPr>
        <w:t>помещение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</w:t>
      </w:r>
      <w:r w:rsidRPr="002E70A4">
        <w:rPr>
          <w:sz w:val="28"/>
          <w:szCs w:val="28"/>
        </w:rPr>
        <w:t>;</w:t>
      </w:r>
    </w:p>
    <w:p w:rsidR="00511292" w:rsidRPr="002E70A4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 xml:space="preserve">2) </w:t>
      </w:r>
      <w:r w:rsidR="007B2D21">
        <w:rPr>
          <w:sz w:val="28"/>
          <w:szCs w:val="28"/>
        </w:rPr>
        <w:t>п</w:t>
      </w:r>
      <w:r w:rsidR="007B2D21" w:rsidRPr="00D711D6">
        <w:rPr>
          <w:sz w:val="28"/>
          <w:szCs w:val="28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перепланируемого </w:t>
      </w:r>
      <w:r w:rsidR="007B2D21">
        <w:rPr>
          <w:sz w:val="28"/>
          <w:szCs w:val="28"/>
        </w:rPr>
        <w:t xml:space="preserve">жилого (нежилого) </w:t>
      </w:r>
      <w:r w:rsidR="007B2D21" w:rsidRPr="00D711D6">
        <w:rPr>
          <w:sz w:val="28"/>
          <w:szCs w:val="28"/>
        </w:rPr>
        <w:t xml:space="preserve">помещения, а если переустройство и (или) перепланировка </w:t>
      </w:r>
      <w:r w:rsidR="007B2D21">
        <w:rPr>
          <w:sz w:val="28"/>
          <w:szCs w:val="28"/>
        </w:rPr>
        <w:t xml:space="preserve">жилого (нежилого) </w:t>
      </w:r>
      <w:r w:rsidR="007B2D21" w:rsidRPr="00D711D6">
        <w:rPr>
          <w:sz w:val="28"/>
          <w:szCs w:val="28"/>
        </w:rPr>
        <w:t xml:space="preserve">помещения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</w:t>
      </w:r>
      <w:r w:rsidR="007B2D21">
        <w:rPr>
          <w:sz w:val="28"/>
          <w:szCs w:val="28"/>
        </w:rPr>
        <w:t xml:space="preserve">жилого (нежилого) </w:t>
      </w:r>
      <w:r w:rsidR="007B2D21" w:rsidRPr="00D711D6">
        <w:rPr>
          <w:sz w:val="28"/>
          <w:szCs w:val="28"/>
        </w:rPr>
        <w:t>помещения</w:t>
      </w:r>
      <w:r w:rsidRPr="002E70A4">
        <w:rPr>
          <w:sz w:val="28"/>
          <w:szCs w:val="28"/>
        </w:rPr>
        <w:t>;</w:t>
      </w:r>
    </w:p>
    <w:p w:rsidR="00511292" w:rsidRPr="002E70A4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>3) технический паспорт помещения;</w:t>
      </w:r>
    </w:p>
    <w:p w:rsidR="007B2D21" w:rsidRDefault="00511292" w:rsidP="007B2D2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  <w:r w:rsidRPr="002E70A4">
        <w:rPr>
          <w:sz w:val="28"/>
          <w:szCs w:val="28"/>
        </w:rPr>
        <w:t xml:space="preserve">4) </w:t>
      </w:r>
      <w:r w:rsidR="007B2D21">
        <w:rPr>
          <w:rFonts w:eastAsia="Calibri"/>
          <w:sz w:val="28"/>
          <w:szCs w:val="28"/>
        </w:rPr>
        <w:t>с</w:t>
      </w:r>
      <w:r w:rsidR="007B2D21" w:rsidRPr="009C2871">
        <w:rPr>
          <w:rFonts w:eastAsia="Calibri"/>
          <w:sz w:val="28"/>
          <w:szCs w:val="28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7B2D21" w:rsidRPr="009C2871">
        <w:rPr>
          <w:rFonts w:eastAsia="Calibri"/>
          <w:sz w:val="28"/>
          <w:szCs w:val="28"/>
        </w:rPr>
        <w:t>наймодателем</w:t>
      </w:r>
      <w:proofErr w:type="spellEnd"/>
      <w:r w:rsidR="007B2D21" w:rsidRPr="009C2871">
        <w:rPr>
          <w:rFonts w:eastAsia="Calibri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7B2D21">
        <w:rPr>
          <w:rFonts w:eastAsia="Calibri"/>
          <w:sz w:val="28"/>
          <w:szCs w:val="28"/>
        </w:rPr>
        <w:t xml:space="preserve"> по договору социального найма).</w:t>
      </w:r>
    </w:p>
    <w:p w:rsidR="007B2D21" w:rsidRDefault="007B2D21" w:rsidP="007B2D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случае, если заявителем является наниматель (арендатор) </w:t>
      </w:r>
      <w:r w:rsidRPr="009C2871">
        <w:rPr>
          <w:rFonts w:eastAsia="Calibri"/>
          <w:sz w:val="28"/>
          <w:szCs w:val="28"/>
        </w:rPr>
        <w:t>переустраиваемого и (или) перепланируемого</w:t>
      </w:r>
      <w:r>
        <w:rPr>
          <w:rFonts w:eastAsia="Calibri"/>
          <w:sz w:val="28"/>
          <w:szCs w:val="28"/>
        </w:rPr>
        <w:t xml:space="preserve"> государственного, республиканского, муниципального жилого (нежилого) помещения, предоставляется согласие собственника жилого (нежилого) помещения.</w:t>
      </w:r>
    </w:p>
    <w:p w:rsidR="00511292" w:rsidRPr="007B2D21" w:rsidRDefault="007B2D21" w:rsidP="007B2D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случае, если </w:t>
      </w:r>
      <w:r w:rsidRPr="009C2871">
        <w:rPr>
          <w:rFonts w:eastAsia="Calibri"/>
          <w:sz w:val="28"/>
          <w:szCs w:val="28"/>
        </w:rPr>
        <w:t>переустраиваемо</w:t>
      </w:r>
      <w:r>
        <w:rPr>
          <w:rFonts w:eastAsia="Calibri"/>
          <w:sz w:val="28"/>
          <w:szCs w:val="28"/>
        </w:rPr>
        <w:t>е</w:t>
      </w:r>
      <w:r w:rsidRPr="009C2871">
        <w:rPr>
          <w:rFonts w:eastAsia="Calibri"/>
          <w:sz w:val="28"/>
          <w:szCs w:val="28"/>
        </w:rPr>
        <w:t xml:space="preserve"> и (или) перепланируемо</w:t>
      </w:r>
      <w:r>
        <w:rPr>
          <w:rFonts w:eastAsia="Calibri"/>
          <w:sz w:val="28"/>
          <w:szCs w:val="28"/>
        </w:rPr>
        <w:t xml:space="preserve">е жилое (нежилое) помещение обременено правами третьего лица, предоставляется согласие залогодержателя </w:t>
      </w:r>
      <w:r w:rsidRPr="009C2871">
        <w:rPr>
          <w:rFonts w:eastAsia="Calibri"/>
          <w:sz w:val="28"/>
          <w:szCs w:val="28"/>
        </w:rPr>
        <w:t xml:space="preserve">переустраиваемого и (или) перепланируемого жилого </w:t>
      </w:r>
      <w:r>
        <w:rPr>
          <w:rFonts w:eastAsia="Calibri"/>
          <w:sz w:val="28"/>
          <w:szCs w:val="28"/>
        </w:rPr>
        <w:t xml:space="preserve">(нежилого) </w:t>
      </w:r>
      <w:r w:rsidRPr="009C2871">
        <w:rPr>
          <w:rFonts w:eastAsia="Calibri"/>
          <w:sz w:val="28"/>
          <w:szCs w:val="28"/>
        </w:rPr>
        <w:t>помещения</w:t>
      </w:r>
      <w:r w:rsidR="00511292" w:rsidRPr="002E70A4">
        <w:rPr>
          <w:sz w:val="28"/>
          <w:szCs w:val="28"/>
        </w:rPr>
        <w:t>;</w:t>
      </w:r>
    </w:p>
    <w:p w:rsidR="00511292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0A4">
        <w:rPr>
          <w:sz w:val="28"/>
          <w:szCs w:val="28"/>
        </w:rPr>
        <w:t>5) заключение органа по охране памятников архитектуры, истории и культуры о допустимости проведения п</w:t>
      </w:r>
      <w:r>
        <w:rPr>
          <w:sz w:val="28"/>
          <w:szCs w:val="28"/>
        </w:rPr>
        <w:t xml:space="preserve">ерепланировки (переустройства) </w:t>
      </w:r>
      <w:r w:rsidRPr="002E70A4">
        <w:rPr>
          <w:sz w:val="28"/>
          <w:szCs w:val="28"/>
        </w:rPr>
        <w:t>жилого помещения, если такое помещение или дом, в котором оно находится, является памятником ар</w:t>
      </w:r>
      <w:r w:rsidR="007B2D21">
        <w:rPr>
          <w:sz w:val="28"/>
          <w:szCs w:val="28"/>
        </w:rPr>
        <w:t>хитектуры, истории или культуры;</w:t>
      </w:r>
    </w:p>
    <w:p w:rsidR="007B2D21" w:rsidRDefault="007B2D21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6) д</w:t>
      </w:r>
      <w:r w:rsidRPr="001F10E4">
        <w:rPr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</w:t>
      </w:r>
      <w:r>
        <w:rPr>
          <w:sz w:val="28"/>
        </w:rPr>
        <w:t>.</w:t>
      </w:r>
    </w:p>
    <w:p w:rsidR="00511292" w:rsidRPr="004C79BE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79BE">
        <w:rPr>
          <w:sz w:val="28"/>
          <w:szCs w:val="28"/>
        </w:rPr>
        <w:t xml:space="preserve">Заявитель вправе не представлять документы, предусмотренные подпунктом </w:t>
      </w:r>
      <w:r>
        <w:rPr>
          <w:sz w:val="28"/>
          <w:szCs w:val="28"/>
        </w:rPr>
        <w:t>5</w:t>
      </w:r>
      <w:r w:rsidRPr="004C79BE">
        <w:rPr>
          <w:sz w:val="28"/>
          <w:szCs w:val="28"/>
        </w:rPr>
        <w:t>, а также в случае, если право на перепланируемое (переустраиваемое) жилое (нежилое) помещение зарегистрировано в Едином государственном реестре прав на недвижимое имущество и сделок с ним, документы, предусмотренные подпунктом 1.</w:t>
      </w:r>
    </w:p>
    <w:p w:rsidR="00511292" w:rsidRPr="000E6335" w:rsidRDefault="00511292" w:rsidP="00511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заявления о перепланировке (переустройстве) </w:t>
      </w:r>
      <w:bookmarkStart w:id="0" w:name="_GoBack"/>
      <w:bookmarkEnd w:id="0"/>
      <w:r>
        <w:rPr>
          <w:sz w:val="28"/>
          <w:szCs w:val="28"/>
        </w:rPr>
        <w:t xml:space="preserve">жилого (нежилого) помещения орган, осуществляющий согласование перепланировки (переустройства) жилого (нежилого) помещения, </w:t>
      </w:r>
      <w:r>
        <w:rPr>
          <w:sz w:val="28"/>
          <w:szCs w:val="28"/>
        </w:rPr>
        <w:lastRenderedPageBreak/>
        <w:t>запрашивает документы, не представленные заявителем по собственной инициативе, по межведомственному электронному взаимодействию.</w:t>
      </w:r>
    </w:p>
    <w:p w:rsidR="008F511F" w:rsidRPr="00036D1D" w:rsidRDefault="008F511F" w:rsidP="008F511F">
      <w:pPr>
        <w:ind w:firstLine="750"/>
        <w:jc w:val="both"/>
        <w:rPr>
          <w:sz w:val="28"/>
          <w:szCs w:val="28"/>
        </w:rPr>
      </w:pPr>
      <w:r w:rsidRPr="00036D1D">
        <w:rPr>
          <w:sz w:val="28"/>
          <w:szCs w:val="28"/>
        </w:rPr>
        <w:t xml:space="preserve">Если лицо действует за собственника, инициирующего </w:t>
      </w:r>
      <w:r>
        <w:rPr>
          <w:sz w:val="28"/>
          <w:szCs w:val="28"/>
        </w:rPr>
        <w:t>перепланировку (переустройство)</w:t>
      </w:r>
      <w:r w:rsidRPr="00036D1D">
        <w:rPr>
          <w:sz w:val="28"/>
          <w:szCs w:val="28"/>
        </w:rPr>
        <w:t xml:space="preserve"> помещения, то доверенность от всех собственников.</w:t>
      </w:r>
    </w:p>
    <w:p w:rsidR="00071373" w:rsidRDefault="00071373"/>
    <w:sectPr w:rsidR="000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D"/>
    <w:rsid w:val="00071373"/>
    <w:rsid w:val="00511292"/>
    <w:rsid w:val="007B2D21"/>
    <w:rsid w:val="008F511F"/>
    <w:rsid w:val="00F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D960-8239-4F9C-9FD8-200FDBC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Екатерина Ивановна</dc:creator>
  <cp:keywords/>
  <dc:description/>
  <cp:lastModifiedBy>b5</cp:lastModifiedBy>
  <cp:revision>4</cp:revision>
  <dcterms:created xsi:type="dcterms:W3CDTF">2014-11-13T05:00:00Z</dcterms:created>
  <dcterms:modified xsi:type="dcterms:W3CDTF">2020-03-27T07:29:00Z</dcterms:modified>
</cp:coreProperties>
</file>